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72" w:rsidRDefault="007118D9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附件2</w:t>
      </w:r>
      <w:r w:rsidR="006168DC">
        <w:rPr>
          <w:rFonts w:ascii="仿宋_GB2312" w:eastAsia="仿宋_GB2312" w:hAnsi="黑体"/>
          <w:sz w:val="30"/>
          <w:szCs w:val="30"/>
        </w:rPr>
        <w:t xml:space="preserve">   </w:t>
      </w:r>
    </w:p>
    <w:p w:rsidR="00371672" w:rsidRDefault="00371672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p w:rsidR="00371672" w:rsidRPr="00C76568" w:rsidRDefault="00371672" w:rsidP="00371672">
      <w:pPr>
        <w:widowControl/>
        <w:jc w:val="center"/>
        <w:rPr>
          <w:rFonts w:ascii="仿宋_GB2312" w:eastAsia="仿宋_GB2312" w:hAnsi="黑体"/>
          <w:sz w:val="32"/>
          <w:szCs w:val="30"/>
        </w:rPr>
      </w:pP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上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海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第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二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工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业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大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学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课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程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思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政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领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航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计</w:t>
      </w:r>
      <w:r w:rsidR="000A0F9C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 xml:space="preserve"> </w:t>
      </w:r>
      <w:r w:rsidRPr="00C76568">
        <w:rPr>
          <w:rFonts w:ascii="方正小标宋简体" w:eastAsia="方正小标宋简体" w:hAnsiTheme="minorEastAsia" w:hint="eastAsia"/>
          <w:color w:val="000000"/>
          <w:sz w:val="40"/>
          <w:szCs w:val="36"/>
        </w:rPr>
        <w:t>划</w:t>
      </w:r>
    </w:p>
    <w:p w:rsidR="00371672" w:rsidRDefault="00371672" w:rsidP="00371672">
      <w:pPr>
        <w:jc w:val="right"/>
        <w:rPr>
          <w:rFonts w:ascii="黑体" w:eastAsia="黑体" w:hAnsi="黑体"/>
          <w:sz w:val="24"/>
          <w:szCs w:val="24"/>
        </w:rPr>
      </w:pPr>
    </w:p>
    <w:p w:rsidR="00371672" w:rsidRDefault="00371672" w:rsidP="00371672">
      <w:pPr>
        <w:jc w:val="right"/>
        <w:rPr>
          <w:rFonts w:ascii="黑体" w:eastAsia="黑体" w:hAnsi="黑体"/>
          <w:sz w:val="24"/>
          <w:szCs w:val="24"/>
        </w:rPr>
      </w:pP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特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色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改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革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领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航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专</w:t>
      </w:r>
      <w:r w:rsidR="000A0F9C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业</w:t>
      </w:r>
    </w:p>
    <w:p w:rsidR="00371672" w:rsidRPr="0025445E" w:rsidRDefault="00371672" w:rsidP="00371672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2021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:rsidR="00371672" w:rsidRDefault="00371672" w:rsidP="00371672">
      <w:pPr>
        <w:spacing w:line="720" w:lineRule="auto"/>
        <w:jc w:val="center"/>
        <w:rPr>
          <w:rFonts w:ascii="方正小标宋简体" w:eastAsia="方正小标宋简体" w:hAnsi="黑体" w:cs="Arial"/>
          <w:sz w:val="44"/>
          <w:szCs w:val="44"/>
        </w:rPr>
      </w:pPr>
      <w:r>
        <w:rPr>
          <w:rFonts w:ascii="方正小标宋简体" w:eastAsia="方正小标宋简体" w:hAnsi="黑体" w:cs="Arial" w:hint="eastAsia"/>
          <w:sz w:val="44"/>
          <w:szCs w:val="44"/>
        </w:rPr>
        <w:t>申</w:t>
      </w:r>
      <w:r w:rsidR="001D79E7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cs="Arial" w:hint="eastAsia"/>
          <w:sz w:val="44"/>
          <w:szCs w:val="44"/>
        </w:rPr>
        <w:t>报</w:t>
      </w:r>
      <w:r w:rsidR="001D79E7">
        <w:rPr>
          <w:rFonts w:ascii="方正小标宋简体" w:eastAsia="方正小标宋简体" w:hAnsi="黑体" w:cs="Arial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方正小标宋简体" w:eastAsia="方正小标宋简体" w:hAnsi="黑体" w:cs="Arial" w:hint="eastAsia"/>
          <w:sz w:val="44"/>
          <w:szCs w:val="44"/>
        </w:rPr>
        <w:t>书</w:t>
      </w: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371672" w:rsidRDefault="00371672" w:rsidP="00371672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项目名称：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371672" w:rsidRDefault="00371672" w:rsidP="00371672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专业名称：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371672" w:rsidRDefault="00371672" w:rsidP="00371672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所属学院：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371672" w:rsidRDefault="00371672" w:rsidP="00371672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  <w:u w:val="single"/>
        </w:rPr>
      </w:pPr>
      <w:r>
        <w:rPr>
          <w:rFonts w:ascii="Times New Roman" w:eastAsia="楷体_GB2312" w:hAnsi="Times New Roman" w:hint="eastAsia"/>
          <w:sz w:val="30"/>
          <w:szCs w:val="30"/>
        </w:rPr>
        <w:t>负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责</w:t>
      </w:r>
      <w:r>
        <w:rPr>
          <w:rFonts w:ascii="Times New Roman" w:eastAsia="楷体_GB2312" w:hAnsi="Times New Roman" w:hint="eastAsia"/>
          <w:sz w:val="30"/>
          <w:szCs w:val="30"/>
        </w:rPr>
        <w:t xml:space="preserve"> </w:t>
      </w:r>
      <w:r>
        <w:rPr>
          <w:rFonts w:ascii="Times New Roman" w:eastAsia="楷体_GB2312" w:hAnsi="Times New Roman" w:hint="eastAsia"/>
          <w:sz w:val="30"/>
          <w:szCs w:val="30"/>
        </w:rPr>
        <w:t>人：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371672" w:rsidRDefault="00371672" w:rsidP="00371672">
      <w:pPr>
        <w:spacing w:line="720" w:lineRule="auto"/>
        <w:ind w:firstLineChars="600" w:firstLine="1800"/>
        <w:rPr>
          <w:rFonts w:ascii="Times New Roman" w:eastAsia="楷体_GB2312" w:hAnsi="Times New Roman"/>
          <w:sz w:val="30"/>
          <w:szCs w:val="30"/>
        </w:rPr>
      </w:pPr>
      <w:r>
        <w:rPr>
          <w:rFonts w:ascii="Times New Roman" w:eastAsia="楷体_GB2312" w:hAnsi="Times New Roman" w:hint="eastAsia"/>
          <w:sz w:val="30"/>
          <w:szCs w:val="30"/>
        </w:rPr>
        <w:t>申报时间：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                        </w:t>
      </w: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371672" w:rsidRDefault="00371672" w:rsidP="00371672">
      <w:pPr>
        <w:jc w:val="center"/>
        <w:rPr>
          <w:rFonts w:ascii="方正小标宋简体" w:eastAsia="方正小标宋简体" w:hAnsi="黑体" w:cs="Arial"/>
          <w:sz w:val="44"/>
          <w:szCs w:val="44"/>
        </w:rPr>
      </w:pPr>
    </w:p>
    <w:p w:rsidR="00371672" w:rsidRPr="00A15051" w:rsidRDefault="00371672" w:rsidP="00371672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t>上海第二工业大学教务处</w:t>
      </w:r>
    </w:p>
    <w:p w:rsidR="00371672" w:rsidRDefault="00371672" w:rsidP="00371672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 w:rsidRPr="00A15051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A15051">
        <w:rPr>
          <w:rFonts w:ascii="仿宋_GB2312" w:eastAsia="仿宋_GB2312"/>
          <w:color w:val="000000"/>
          <w:sz w:val="32"/>
          <w:szCs w:val="32"/>
        </w:rPr>
        <w:t>021</w:t>
      </w:r>
      <w:r w:rsidRPr="00A15051">
        <w:rPr>
          <w:rFonts w:ascii="仿宋_GB2312" w:eastAsia="仿宋_GB2312" w:hint="eastAsia"/>
          <w:color w:val="000000"/>
          <w:sz w:val="32"/>
          <w:szCs w:val="32"/>
        </w:rPr>
        <w:t>年2月</w:t>
      </w:r>
    </w:p>
    <w:p w:rsidR="00371672" w:rsidRDefault="00371672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p w:rsidR="00371672" w:rsidRDefault="00371672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p w:rsidR="00841DCB" w:rsidRDefault="00841DCB" w:rsidP="00841DCB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填报说明</w:t>
      </w:r>
    </w:p>
    <w:p w:rsidR="00841DCB" w:rsidRDefault="00841DCB" w:rsidP="00841DCB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841DCB" w:rsidRPr="005F7977" w:rsidRDefault="00841DCB" w:rsidP="00841DCB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仿宋_GB2312" w:hAnsi="Times New Roman"/>
          <w:sz w:val="24"/>
          <w:szCs w:val="24"/>
        </w:rPr>
      </w:pPr>
      <w:r w:rsidRPr="005F7977">
        <w:rPr>
          <w:rFonts w:ascii="Times New Roman" w:eastAsia="仿宋_GB2312" w:hAnsi="Times New Roman" w:hint="eastAsia"/>
          <w:sz w:val="24"/>
          <w:szCs w:val="24"/>
        </w:rPr>
        <w:t>每个领航专业</w:t>
      </w:r>
      <w:r w:rsidR="00FE4DBD">
        <w:rPr>
          <w:rFonts w:ascii="Times New Roman" w:eastAsia="仿宋_GB2312" w:hAnsi="Times New Roman" w:hint="eastAsia"/>
          <w:sz w:val="24"/>
          <w:szCs w:val="24"/>
        </w:rPr>
        <w:t>建设</w:t>
      </w:r>
      <w:r w:rsidRPr="005F7977">
        <w:rPr>
          <w:rFonts w:ascii="Times New Roman" w:eastAsia="仿宋_GB2312" w:hAnsi="Times New Roman" w:hint="eastAsia"/>
          <w:sz w:val="24"/>
          <w:szCs w:val="24"/>
        </w:rPr>
        <w:t>要满足至少</w:t>
      </w:r>
      <w:r w:rsidR="000909F2">
        <w:rPr>
          <w:rFonts w:ascii="Times New Roman" w:eastAsia="仿宋_GB2312" w:hAnsi="Times New Roman"/>
          <w:sz w:val="24"/>
          <w:szCs w:val="24"/>
        </w:rPr>
        <w:t>4</w:t>
      </w:r>
      <w:r w:rsidRPr="005F7977">
        <w:rPr>
          <w:rFonts w:ascii="Times New Roman" w:eastAsia="仿宋_GB2312" w:hAnsi="Times New Roman" w:hint="eastAsia"/>
          <w:sz w:val="24"/>
          <w:szCs w:val="24"/>
        </w:rPr>
        <w:t>个领航课程</w:t>
      </w:r>
      <w:r w:rsidR="000909F2">
        <w:rPr>
          <w:rFonts w:ascii="Times New Roman" w:eastAsia="仿宋_GB2312" w:hAnsi="Times New Roman" w:hint="eastAsia"/>
          <w:sz w:val="24"/>
          <w:szCs w:val="24"/>
        </w:rPr>
        <w:t>，专业课程思政建设比例达到</w:t>
      </w:r>
      <w:r w:rsidR="000909F2">
        <w:rPr>
          <w:rFonts w:ascii="Times New Roman" w:eastAsia="仿宋_GB2312" w:hAnsi="Times New Roman" w:hint="eastAsia"/>
          <w:sz w:val="24"/>
          <w:szCs w:val="24"/>
        </w:rPr>
        <w:t>8</w:t>
      </w:r>
      <w:r w:rsidR="000909F2">
        <w:rPr>
          <w:rFonts w:ascii="Times New Roman" w:eastAsia="仿宋_GB2312" w:hAnsi="Times New Roman"/>
          <w:sz w:val="24"/>
          <w:szCs w:val="24"/>
        </w:rPr>
        <w:t>0</w:t>
      </w:r>
      <w:r w:rsidR="000909F2">
        <w:rPr>
          <w:rFonts w:ascii="Times New Roman" w:eastAsia="仿宋_GB2312" w:hAnsi="Times New Roman" w:hint="eastAsia"/>
          <w:sz w:val="24"/>
          <w:szCs w:val="24"/>
        </w:rPr>
        <w:t>%</w:t>
      </w:r>
      <w:r w:rsidR="000909F2">
        <w:rPr>
          <w:rFonts w:ascii="Times New Roman" w:eastAsia="仿宋_GB2312" w:hAnsi="Times New Roman" w:hint="eastAsia"/>
          <w:sz w:val="24"/>
          <w:szCs w:val="24"/>
        </w:rPr>
        <w:t>以上（大纲体现）</w:t>
      </w:r>
      <w:r w:rsidRPr="005F7977">
        <w:rPr>
          <w:rFonts w:ascii="Times New Roman" w:eastAsia="仿宋_GB2312" w:hAnsi="Times New Roman" w:hint="eastAsia"/>
          <w:sz w:val="24"/>
          <w:szCs w:val="24"/>
        </w:rPr>
        <w:t>。</w:t>
      </w:r>
      <w:r>
        <w:rPr>
          <w:rFonts w:ascii="Times New Roman" w:eastAsia="仿宋_GB2312" w:hAnsi="Times New Roman" w:hint="eastAsia"/>
          <w:sz w:val="24"/>
          <w:szCs w:val="24"/>
        </w:rPr>
        <w:t>包括的领航课程需要额外填写相关</w:t>
      </w:r>
      <w:r w:rsidR="00FE4DBD">
        <w:rPr>
          <w:rFonts w:ascii="Times New Roman" w:eastAsia="仿宋_GB2312" w:hAnsi="Times New Roman" w:hint="eastAsia"/>
          <w:sz w:val="24"/>
          <w:szCs w:val="24"/>
        </w:rPr>
        <w:t>课程建设</w:t>
      </w:r>
      <w:r>
        <w:rPr>
          <w:rFonts w:ascii="Times New Roman" w:eastAsia="仿宋_GB2312" w:hAnsi="Times New Roman" w:hint="eastAsia"/>
          <w:sz w:val="24"/>
          <w:szCs w:val="24"/>
        </w:rPr>
        <w:t>申请书。</w:t>
      </w:r>
    </w:p>
    <w:p w:rsidR="00841DCB" w:rsidRPr="005F7977" w:rsidRDefault="00841DCB" w:rsidP="00841DCB">
      <w:pPr>
        <w:pStyle w:val="a9"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/>
          <w:color w:val="000000"/>
          <w:sz w:val="24"/>
          <w:szCs w:val="24"/>
        </w:rPr>
        <w:t>020</w:t>
      </w:r>
      <w:r>
        <w:rPr>
          <w:rFonts w:ascii="仿宋_GB2312" w:eastAsia="仿宋_GB2312" w:hint="eastAsia"/>
          <w:color w:val="000000"/>
          <w:sz w:val="24"/>
          <w:szCs w:val="24"/>
        </w:rPr>
        <w:t>年进行领航课程申请立项的，可作为领航专业的建设基础，不能作为建设内容。</w:t>
      </w:r>
    </w:p>
    <w:p w:rsidR="00841DCB" w:rsidRDefault="00841DCB" w:rsidP="00841DCB"/>
    <w:p w:rsidR="00841DCB" w:rsidRDefault="00841DCB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  <w:sectPr w:rsidR="00841DCB" w:rsidSect="00C741AA">
          <w:pgSz w:w="11906" w:h="16838"/>
          <w:pgMar w:top="1247" w:right="1474" w:bottom="1134" w:left="1588" w:header="851" w:footer="992" w:gutter="0"/>
          <w:cols w:space="425"/>
          <w:docGrid w:type="lines" w:linePitch="312"/>
        </w:sectPr>
      </w:pPr>
    </w:p>
    <w:p w:rsidR="00841DCB" w:rsidRDefault="00841DCB" w:rsidP="00841DCB">
      <w:pPr>
        <w:spacing w:line="500" w:lineRule="exact"/>
        <w:outlineLvl w:val="0"/>
        <w:rPr>
          <w:rFonts w:ascii="Times New Roman" w:eastAsia="仿宋_GB2312" w:hAnsi="Times New Roman"/>
          <w:b/>
          <w:bCs/>
          <w:color w:val="0000FF"/>
          <w:sz w:val="32"/>
          <w:szCs w:val="32"/>
          <w:u w:val="single"/>
        </w:rPr>
      </w:pP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lastRenderedPageBreak/>
        <w:t>一、基本信息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480"/>
        <w:gridCol w:w="50"/>
        <w:gridCol w:w="1588"/>
        <w:gridCol w:w="2317"/>
      </w:tblGrid>
      <w:tr w:rsidR="009E6E41" w:rsidRPr="006A7E65" w:rsidTr="00E103D0">
        <w:trPr>
          <w:cantSplit/>
          <w:trHeight w:val="48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9E6E4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手  机</w:t>
            </w: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工作联系人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9E6E4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手  机</w:t>
            </w: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团队成员</w:t>
            </w:r>
            <w:r w:rsidR="00335698" w:rsidRPr="00335698">
              <w:rPr>
                <w:rFonts w:ascii="宋体" w:eastAsia="宋体" w:hAnsi="宋体" w:hint="eastAsia"/>
                <w:b/>
                <w:color w:val="FF0000"/>
                <w:sz w:val="24"/>
                <w:szCs w:val="20"/>
              </w:rPr>
              <w:t>（需要包括马院教师）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姓  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9E6E41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职务</w:t>
            </w:r>
            <w:r w:rsidRPr="006A7E65">
              <w:rPr>
                <w:rFonts w:ascii="宋体" w:eastAsia="宋体" w:hAnsi="宋体"/>
                <w:sz w:val="24"/>
                <w:szCs w:val="20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项目责任/角色</w:t>
            </w: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35698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335698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98" w:rsidRPr="006A7E65" w:rsidRDefault="00335698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9E6E41" w:rsidRPr="006A7E65" w:rsidTr="00E103D0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41" w:rsidRPr="006A7E65" w:rsidRDefault="009E6E41" w:rsidP="003658B0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包含课程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课程名称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所属专业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负责人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项目责任/角色</w:t>
            </w: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E103D0" w:rsidRPr="006A7E65" w:rsidTr="00884A0F">
        <w:trPr>
          <w:cantSplit/>
          <w:trHeight w:val="42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0" w:rsidRDefault="00E103D0" w:rsidP="00884A0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D0" w:rsidRPr="006A7E65" w:rsidRDefault="00E103D0" w:rsidP="00884A0F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</w:tbl>
    <w:p w:rsidR="00E103D0" w:rsidRDefault="00E103D0" w:rsidP="00841DC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841DCB" w:rsidRDefault="00841DCB" w:rsidP="00841DC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二、前期工作基础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841DCB" w:rsidRPr="006A7E65" w:rsidTr="003658B0">
        <w:trPr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（重点介绍在推进高校课程思政教育教学改革以来，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工作机制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建设、课程建设、师资培训等方面工作举措、创新做法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，以及已取得</w:t>
            </w:r>
            <w:r w:rsidR="009E6E41">
              <w:rPr>
                <w:rFonts w:ascii="宋体" w:eastAsia="宋体" w:hAnsi="宋体" w:hint="eastAsia"/>
                <w:sz w:val="24"/>
                <w:szCs w:val="24"/>
              </w:rPr>
              <w:t>的相关建设成果和成效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841DCB" w:rsidRDefault="00841DCB" w:rsidP="00841DCB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三、项目建设方案</w:t>
      </w:r>
      <w:r>
        <w:rPr>
          <w:rFonts w:ascii="Times New Roman" w:eastAsia="仿宋_GB2312" w:hAnsi="Times New Roman" w:hint="eastAsia"/>
          <w:sz w:val="24"/>
          <w:szCs w:val="24"/>
        </w:rPr>
        <w:t>（</w:t>
      </w:r>
      <w:r w:rsidR="009E6E41">
        <w:rPr>
          <w:rFonts w:ascii="Times New Roman" w:eastAsia="仿宋_GB2312" w:hAnsi="Times New Roman" w:hint="eastAsia"/>
          <w:sz w:val="24"/>
          <w:szCs w:val="24"/>
        </w:rPr>
        <w:t>重点介绍专业团队在课程思政教育教学改革方面的建设目标、建设特色、建设机制、教学科研活动开展、创新举措以及预期成果等</w:t>
      </w:r>
      <w:r>
        <w:rPr>
          <w:rFonts w:ascii="Times New Roman" w:eastAsia="仿宋_GB2312" w:hAnsi="Times New Roman" w:hint="eastAsia"/>
          <w:sz w:val="24"/>
          <w:szCs w:val="24"/>
        </w:rPr>
        <w:t>。）</w:t>
      </w:r>
    </w:p>
    <w:p w:rsidR="00841DCB" w:rsidRDefault="00841DCB" w:rsidP="00841DC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41DCB" w:rsidRPr="006A7E65" w:rsidTr="003658B0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1 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</w:t>
            </w:r>
            <w:r w:rsidR="009E6E41">
              <w:rPr>
                <w:rFonts w:ascii="宋体" w:eastAsia="宋体" w:hAnsi="宋体" w:hint="eastAsia"/>
                <w:sz w:val="24"/>
                <w:szCs w:val="24"/>
              </w:rPr>
              <w:t>目标</w:t>
            </w:r>
            <w:r w:rsidR="00AA0427">
              <w:rPr>
                <w:rFonts w:ascii="宋体" w:eastAsia="宋体" w:hAnsi="宋体" w:hint="eastAsia"/>
                <w:sz w:val="24"/>
                <w:szCs w:val="24"/>
              </w:rPr>
              <w:t>与思路</w:t>
            </w: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1DCB" w:rsidRPr="006A7E65" w:rsidTr="003658B0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>2</w:t>
            </w:r>
            <w:r w:rsidR="009E6E41" w:rsidRPr="006A7E65">
              <w:rPr>
                <w:rFonts w:ascii="宋体" w:eastAsia="宋体" w:hAnsi="宋体" w:hint="eastAsia"/>
                <w:sz w:val="24"/>
                <w:szCs w:val="24"/>
              </w:rPr>
              <w:t>建设内容与</w:t>
            </w:r>
            <w:r w:rsidR="00AA0427">
              <w:rPr>
                <w:rFonts w:ascii="宋体" w:eastAsia="宋体" w:hAnsi="宋体" w:hint="eastAsia"/>
                <w:sz w:val="24"/>
                <w:szCs w:val="24"/>
              </w:rPr>
              <w:t>改革重点问题</w:t>
            </w:r>
            <w:r w:rsidR="00335698">
              <w:rPr>
                <w:rFonts w:ascii="宋体" w:eastAsia="宋体" w:hAnsi="宋体" w:hint="eastAsia"/>
                <w:sz w:val="24"/>
                <w:szCs w:val="24"/>
              </w:rPr>
              <w:t>（专业与课程的思政元素体系建设是必建内容）</w:t>
            </w: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335698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AA0427" w:rsidRDefault="00AA0427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AA0427" w:rsidRDefault="00AA0427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AA0427" w:rsidRDefault="00AA0427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AA0427" w:rsidRDefault="00AA0427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AA0427" w:rsidRPr="006A7E65" w:rsidRDefault="00AA0427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1DCB" w:rsidRPr="006A7E65" w:rsidTr="003658B0">
        <w:trPr>
          <w:trHeight w:val="1830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3-</w:t>
            </w:r>
            <w:r w:rsidR="009E6E41">
              <w:rPr>
                <w:rFonts w:ascii="宋体" w:eastAsia="宋体" w:hAnsi="宋体"/>
                <w:sz w:val="24"/>
                <w:szCs w:val="24"/>
              </w:rPr>
              <w:t>3</w:t>
            </w:r>
            <w:r w:rsidRPr="006A7E6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A0427">
              <w:rPr>
                <w:rFonts w:ascii="宋体" w:eastAsia="宋体" w:hAnsi="宋体" w:hint="eastAsia"/>
                <w:sz w:val="24"/>
                <w:szCs w:val="24"/>
              </w:rPr>
              <w:t>改革创新与特色</w:t>
            </w: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440" w:lineRule="exact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41DCB" w:rsidRDefault="00841DCB" w:rsidP="00841DCB">
      <w:pPr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lastRenderedPageBreak/>
        <w:t>四、预期</w:t>
      </w:r>
      <w:r w:rsidR="009E6E41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成效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3"/>
      </w:tblGrid>
      <w:tr w:rsidR="00841DCB" w:rsidRPr="006A7E65" w:rsidTr="003658B0">
        <w:trPr>
          <w:jc w:val="center"/>
        </w:trPr>
        <w:tc>
          <w:tcPr>
            <w:tcW w:w="9113" w:type="dxa"/>
          </w:tcPr>
          <w:p w:rsidR="00841DCB" w:rsidRPr="006A7E65" w:rsidRDefault="00841DCB" w:rsidP="003658B0">
            <w:pPr>
              <w:spacing w:line="4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A7E65">
              <w:rPr>
                <w:rFonts w:ascii="宋体" w:eastAsia="宋体" w:hAnsi="宋体" w:hint="eastAsia"/>
                <w:sz w:val="24"/>
                <w:szCs w:val="24"/>
              </w:rPr>
              <w:t>（列出预期达到目标，要求</w:t>
            </w:r>
            <w:r w:rsidR="00B82FC4">
              <w:rPr>
                <w:rFonts w:ascii="宋体" w:eastAsia="宋体" w:hAnsi="宋体" w:hint="eastAsia"/>
                <w:sz w:val="24"/>
                <w:szCs w:val="24"/>
              </w:rPr>
              <w:t>可操作、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可查</w:t>
            </w:r>
            <w:r w:rsidR="00B82FC4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可考核，建议在课程建设、队伍建设、教学成果奖建设、课程思政指南与标准建设、</w:t>
            </w:r>
            <w:r w:rsidR="009E6E41">
              <w:rPr>
                <w:rFonts w:ascii="宋体" w:eastAsia="宋体" w:hAnsi="宋体" w:hint="eastAsia"/>
                <w:sz w:val="24"/>
                <w:szCs w:val="24"/>
              </w:rPr>
              <w:t>工作机制</w:t>
            </w:r>
            <w:r w:rsidRPr="006A7E65">
              <w:rPr>
                <w:rFonts w:ascii="宋体" w:eastAsia="宋体" w:hAnsi="宋体" w:hint="eastAsia"/>
                <w:sz w:val="24"/>
                <w:szCs w:val="24"/>
              </w:rPr>
              <w:t>建设、学生培养等方面开展）</w:t>
            </w:r>
          </w:p>
          <w:p w:rsidR="00841DCB" w:rsidRPr="006A7E65" w:rsidRDefault="00841DCB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41DCB" w:rsidRPr="006A7E65" w:rsidRDefault="00841DCB" w:rsidP="003658B0">
            <w:pPr>
              <w:spacing w:line="520" w:lineRule="exact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E6E41" w:rsidRDefault="009E6E41" w:rsidP="00841DCB">
      <w:pPr>
        <w:spacing w:line="480" w:lineRule="exact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841DCB" w:rsidRDefault="00841DCB" w:rsidP="00841DCB">
      <w:pPr>
        <w:spacing w:line="480" w:lineRule="exact"/>
        <w:rPr>
          <w:rFonts w:ascii="仿宋_GB2312" w:eastAsia="仿宋_GB2312" w:hAnsi="Times New Roman"/>
          <w:bCs/>
          <w:sz w:val="24"/>
          <w:szCs w:val="20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五、学</w:t>
      </w:r>
      <w:r w:rsidR="009E6E41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部/院</w:t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党政意见</w:t>
      </w:r>
      <w:r>
        <w:rPr>
          <w:rFonts w:ascii="楷体_GB2312" w:eastAsia="楷体_GB2312" w:hAnsi="Times New Roman" w:hint="eastAsia"/>
          <w:bCs/>
          <w:color w:val="000000"/>
          <w:sz w:val="24"/>
          <w:szCs w:val="20"/>
        </w:rPr>
        <w:t>（</w:t>
      </w:r>
      <w:r>
        <w:rPr>
          <w:rFonts w:ascii="仿宋_GB2312" w:eastAsia="仿宋_GB2312" w:hAnsi="Times New Roman" w:hint="eastAsia"/>
          <w:bCs/>
          <w:sz w:val="24"/>
          <w:szCs w:val="20"/>
        </w:rPr>
        <w:t>应明确说明是否同意申报、是否同意落实保障措施）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7"/>
      </w:tblGrid>
      <w:tr w:rsidR="00841DCB" w:rsidRPr="006A7E65" w:rsidTr="003658B0">
        <w:trPr>
          <w:jc w:val="center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color w:val="000000"/>
                <w:sz w:val="24"/>
                <w:szCs w:val="20"/>
              </w:rPr>
              <w:t>（是否同意申报等）</w:t>
            </w: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盖章：</w:t>
            </w:r>
          </w:p>
          <w:p w:rsidR="00841DCB" w:rsidRPr="006A7E65" w:rsidRDefault="00841DCB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    年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月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>日</w:t>
            </w:r>
          </w:p>
        </w:tc>
      </w:tr>
    </w:tbl>
    <w:p w:rsidR="00841DCB" w:rsidRDefault="00841DCB" w:rsidP="00841DCB">
      <w:pPr>
        <w:spacing w:line="480" w:lineRule="exact"/>
        <w:rPr>
          <w:rFonts w:ascii="楷体_GB2312" w:eastAsia="楷体_GB2312" w:hAnsi="Times New Roman"/>
          <w:b/>
          <w:bCs/>
          <w:color w:val="000000"/>
          <w:sz w:val="32"/>
          <w:szCs w:val="32"/>
        </w:rPr>
      </w:pPr>
    </w:p>
    <w:p w:rsidR="00841DCB" w:rsidRDefault="00841DCB" w:rsidP="00841DCB">
      <w:pPr>
        <w:spacing w:line="480" w:lineRule="exact"/>
        <w:rPr>
          <w:rFonts w:ascii="仿宋_GB2312" w:eastAsia="仿宋_GB2312" w:hAnsi="Times New Roman"/>
          <w:bCs/>
          <w:sz w:val="24"/>
          <w:szCs w:val="20"/>
        </w:rPr>
      </w:pP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六</w:t>
      </w:r>
      <w:r w:rsidR="009E6E41"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、学校</w:t>
      </w:r>
      <w:r>
        <w:rPr>
          <w:rFonts w:ascii="楷体_GB2312" w:eastAsia="楷体_GB2312" w:hAnsi="Times New Roman" w:hint="eastAsia"/>
          <w:b/>
          <w:bCs/>
          <w:color w:val="000000"/>
          <w:sz w:val="32"/>
          <w:szCs w:val="32"/>
        </w:rPr>
        <w:t>意见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7"/>
      </w:tblGrid>
      <w:tr w:rsidR="00841DCB" w:rsidRPr="006A7E65" w:rsidTr="003658B0">
        <w:trPr>
          <w:jc w:val="center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color w:val="000000"/>
                <w:sz w:val="24"/>
                <w:szCs w:val="20"/>
              </w:rPr>
              <w:t>（是否同意申报等）</w:t>
            </w: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left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</w:p>
          <w:p w:rsidR="00841DCB" w:rsidRPr="006A7E65" w:rsidRDefault="00841DCB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盖章：</w:t>
            </w:r>
          </w:p>
          <w:p w:rsidR="00841DCB" w:rsidRPr="006A7E65" w:rsidRDefault="00841DCB" w:rsidP="003658B0">
            <w:pPr>
              <w:spacing w:line="480" w:lineRule="atLeast"/>
              <w:jc w:val="center"/>
              <w:rPr>
                <w:rFonts w:ascii="宋体" w:eastAsia="宋体" w:hAnsi="宋体"/>
                <w:bCs/>
                <w:color w:val="000000"/>
                <w:sz w:val="24"/>
                <w:szCs w:val="20"/>
              </w:rPr>
            </w:pP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                            年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 xml:space="preserve">月 </w:t>
            </w:r>
            <w:r w:rsidRPr="006A7E65">
              <w:rPr>
                <w:rFonts w:ascii="宋体" w:eastAsia="宋体" w:hAnsi="宋体"/>
                <w:bCs/>
                <w:sz w:val="24"/>
                <w:szCs w:val="20"/>
              </w:rPr>
              <w:t xml:space="preserve">    </w:t>
            </w:r>
            <w:r w:rsidRPr="006A7E65">
              <w:rPr>
                <w:rFonts w:ascii="宋体" w:eastAsia="宋体" w:hAnsi="宋体" w:hint="eastAsia"/>
                <w:bCs/>
                <w:sz w:val="24"/>
                <w:szCs w:val="20"/>
              </w:rPr>
              <w:t>日</w:t>
            </w:r>
          </w:p>
        </w:tc>
      </w:tr>
    </w:tbl>
    <w:p w:rsidR="00841DCB" w:rsidRPr="00841DCB" w:rsidRDefault="00841DCB" w:rsidP="007118D9">
      <w:pPr>
        <w:widowControl/>
        <w:jc w:val="left"/>
        <w:rPr>
          <w:rFonts w:ascii="仿宋_GB2312" w:eastAsia="仿宋_GB2312" w:hAnsi="黑体"/>
          <w:sz w:val="30"/>
          <w:szCs w:val="30"/>
        </w:rPr>
      </w:pPr>
    </w:p>
    <w:sectPr w:rsidR="00841DCB" w:rsidRPr="00841DCB" w:rsidSect="00C741AA">
      <w:pgSz w:w="11906" w:h="16838"/>
      <w:pgMar w:top="1247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79" w:rsidRDefault="00D63079" w:rsidP="00B00693">
      <w:r>
        <w:separator/>
      </w:r>
    </w:p>
  </w:endnote>
  <w:endnote w:type="continuationSeparator" w:id="0">
    <w:p w:rsidR="00D63079" w:rsidRDefault="00D63079" w:rsidP="00B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79" w:rsidRDefault="00D63079" w:rsidP="00B00693">
      <w:r>
        <w:separator/>
      </w:r>
    </w:p>
  </w:footnote>
  <w:footnote w:type="continuationSeparator" w:id="0">
    <w:p w:rsidR="00D63079" w:rsidRDefault="00D63079" w:rsidP="00B0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BEE"/>
    <w:multiLevelType w:val="hybridMultilevel"/>
    <w:tmpl w:val="BD3E6C5C"/>
    <w:lvl w:ilvl="0" w:tplc="F2BCA1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920B45"/>
    <w:multiLevelType w:val="hybridMultilevel"/>
    <w:tmpl w:val="191C9A68"/>
    <w:lvl w:ilvl="0" w:tplc="16E47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180C8D9"/>
    <w:multiLevelType w:val="singleLevel"/>
    <w:tmpl w:val="5180C8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4"/>
    <w:rsid w:val="0001548B"/>
    <w:rsid w:val="0001601D"/>
    <w:rsid w:val="000212F1"/>
    <w:rsid w:val="00070540"/>
    <w:rsid w:val="000909F2"/>
    <w:rsid w:val="000A0F9C"/>
    <w:rsid w:val="000F67B9"/>
    <w:rsid w:val="001012C4"/>
    <w:rsid w:val="001C1948"/>
    <w:rsid w:val="001D79E7"/>
    <w:rsid w:val="001F4BF1"/>
    <w:rsid w:val="002300C7"/>
    <w:rsid w:val="002F0367"/>
    <w:rsid w:val="00300949"/>
    <w:rsid w:val="00302215"/>
    <w:rsid w:val="00335698"/>
    <w:rsid w:val="00337A68"/>
    <w:rsid w:val="00371672"/>
    <w:rsid w:val="003A6B8D"/>
    <w:rsid w:val="003A7D81"/>
    <w:rsid w:val="003C0454"/>
    <w:rsid w:val="0042217A"/>
    <w:rsid w:val="00485D18"/>
    <w:rsid w:val="004D6041"/>
    <w:rsid w:val="00504174"/>
    <w:rsid w:val="00534A15"/>
    <w:rsid w:val="005A6627"/>
    <w:rsid w:val="006168DC"/>
    <w:rsid w:val="0063295C"/>
    <w:rsid w:val="00636889"/>
    <w:rsid w:val="00665E17"/>
    <w:rsid w:val="006B67E1"/>
    <w:rsid w:val="007118D9"/>
    <w:rsid w:val="00724BDF"/>
    <w:rsid w:val="00736E9B"/>
    <w:rsid w:val="00752594"/>
    <w:rsid w:val="007D2D0F"/>
    <w:rsid w:val="007F3AD6"/>
    <w:rsid w:val="00841DCB"/>
    <w:rsid w:val="0088497E"/>
    <w:rsid w:val="008D6B0C"/>
    <w:rsid w:val="00976797"/>
    <w:rsid w:val="009A6E5D"/>
    <w:rsid w:val="009E0259"/>
    <w:rsid w:val="009E6E41"/>
    <w:rsid w:val="009F1E07"/>
    <w:rsid w:val="00AA0427"/>
    <w:rsid w:val="00AB3DD6"/>
    <w:rsid w:val="00B00693"/>
    <w:rsid w:val="00B245DD"/>
    <w:rsid w:val="00B82FC4"/>
    <w:rsid w:val="00BD3D05"/>
    <w:rsid w:val="00C03079"/>
    <w:rsid w:val="00C23E3D"/>
    <w:rsid w:val="00C32643"/>
    <w:rsid w:val="00C741AA"/>
    <w:rsid w:val="00C93A05"/>
    <w:rsid w:val="00D63079"/>
    <w:rsid w:val="00D73653"/>
    <w:rsid w:val="00DD5639"/>
    <w:rsid w:val="00E103D0"/>
    <w:rsid w:val="00E42703"/>
    <w:rsid w:val="00E5099D"/>
    <w:rsid w:val="00E87094"/>
    <w:rsid w:val="00F943F2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F0A0"/>
  <w15:chartTrackingRefBased/>
  <w15:docId w15:val="{574F21C3-5F9D-409E-9C34-5FF7607E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99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E5099D"/>
    <w:rPr>
      <w:i/>
      <w:iCs/>
    </w:rPr>
  </w:style>
  <w:style w:type="paragraph" w:styleId="a5">
    <w:name w:val="header"/>
    <w:basedOn w:val="a"/>
    <w:link w:val="a6"/>
    <w:uiPriority w:val="99"/>
    <w:unhideWhenUsed/>
    <w:rsid w:val="00B00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06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0693"/>
    <w:rPr>
      <w:sz w:val="18"/>
      <w:szCs w:val="18"/>
    </w:rPr>
  </w:style>
  <w:style w:type="paragraph" w:styleId="a9">
    <w:name w:val="List Paragraph"/>
    <w:basedOn w:val="a"/>
    <w:uiPriority w:val="34"/>
    <w:qFormat/>
    <w:rsid w:val="0063295C"/>
    <w:pPr>
      <w:ind w:firstLineChars="200" w:firstLine="420"/>
    </w:pPr>
  </w:style>
  <w:style w:type="paragraph" w:styleId="HTML">
    <w:name w:val="HTML Preformatted"/>
    <w:basedOn w:val="a"/>
    <w:link w:val="HTML0"/>
    <w:qFormat/>
    <w:rsid w:val="0063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63295C"/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6329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E02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6E4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E6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王会花</dc:creator>
  <cp:keywords/>
  <dc:description/>
  <cp:lastModifiedBy>DELL</cp:lastModifiedBy>
  <cp:revision>20</cp:revision>
  <dcterms:created xsi:type="dcterms:W3CDTF">2020-12-05T03:06:00Z</dcterms:created>
  <dcterms:modified xsi:type="dcterms:W3CDTF">2021-05-13T05:29:00Z</dcterms:modified>
</cp:coreProperties>
</file>